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7424"/>
      </w:tblGrid>
      <w:tr w:rsidR="00073790" w:rsidTr="00073790">
        <w:tc>
          <w:tcPr>
            <w:tcW w:w="2152" w:type="dxa"/>
          </w:tcPr>
          <w:p w:rsidR="00073790" w:rsidRPr="00073790" w:rsidRDefault="00073790">
            <w:pPr>
              <w:rPr>
                <w:b/>
              </w:rPr>
            </w:pPr>
            <w:r w:rsidRPr="00073790">
              <w:rPr>
                <w:b/>
              </w:rPr>
              <w:t>Name</w:t>
            </w:r>
          </w:p>
        </w:tc>
        <w:tc>
          <w:tcPr>
            <w:tcW w:w="7424" w:type="dxa"/>
          </w:tcPr>
          <w:p w:rsidR="00073790" w:rsidRDefault="00073790"/>
          <w:p w:rsidR="00073790" w:rsidRDefault="00073790"/>
        </w:tc>
      </w:tr>
      <w:tr w:rsidR="00073790" w:rsidTr="00073790">
        <w:tc>
          <w:tcPr>
            <w:tcW w:w="2152" w:type="dxa"/>
          </w:tcPr>
          <w:p w:rsidR="00073790" w:rsidRPr="00073790" w:rsidRDefault="00073790">
            <w:pPr>
              <w:rPr>
                <w:b/>
              </w:rPr>
            </w:pPr>
            <w:r w:rsidRPr="00073790">
              <w:rPr>
                <w:b/>
              </w:rPr>
              <w:t>Target Audience</w:t>
            </w:r>
          </w:p>
        </w:tc>
        <w:tc>
          <w:tcPr>
            <w:tcW w:w="7424" w:type="dxa"/>
          </w:tcPr>
          <w:p w:rsidR="00073790" w:rsidRDefault="00073790"/>
          <w:p w:rsidR="00073790" w:rsidRDefault="00073790"/>
        </w:tc>
      </w:tr>
      <w:tr w:rsidR="00073790" w:rsidTr="00073790">
        <w:tc>
          <w:tcPr>
            <w:tcW w:w="2152" w:type="dxa"/>
          </w:tcPr>
          <w:p w:rsidR="00073790" w:rsidRPr="00073790" w:rsidRDefault="00073790">
            <w:pPr>
              <w:rPr>
                <w:b/>
              </w:rPr>
            </w:pPr>
            <w:r w:rsidRPr="00073790">
              <w:rPr>
                <w:b/>
              </w:rPr>
              <w:t>Day and Time</w:t>
            </w:r>
          </w:p>
        </w:tc>
        <w:tc>
          <w:tcPr>
            <w:tcW w:w="7424" w:type="dxa"/>
          </w:tcPr>
          <w:p w:rsidR="00073790" w:rsidRDefault="00073790"/>
          <w:p w:rsidR="00073790" w:rsidRDefault="00073790"/>
        </w:tc>
      </w:tr>
      <w:tr w:rsidR="00073790" w:rsidTr="00073790">
        <w:tc>
          <w:tcPr>
            <w:tcW w:w="2152" w:type="dxa"/>
          </w:tcPr>
          <w:p w:rsidR="00073790" w:rsidRPr="00073790" w:rsidRDefault="00073790">
            <w:pPr>
              <w:rPr>
                <w:b/>
              </w:rPr>
            </w:pPr>
            <w:r w:rsidRPr="00073790">
              <w:rPr>
                <w:b/>
              </w:rPr>
              <w:t>Content</w:t>
            </w:r>
          </w:p>
        </w:tc>
        <w:tc>
          <w:tcPr>
            <w:tcW w:w="7424" w:type="dxa"/>
          </w:tcPr>
          <w:p w:rsidR="00073790" w:rsidRDefault="00073790"/>
          <w:p w:rsidR="00073790" w:rsidRDefault="00073790"/>
          <w:p w:rsidR="00073790" w:rsidRDefault="00073790"/>
          <w:p w:rsidR="00073790" w:rsidRDefault="00073790"/>
          <w:p w:rsidR="00073790" w:rsidRDefault="00073790"/>
          <w:p w:rsidR="00073790" w:rsidRDefault="00073790"/>
          <w:p w:rsidR="00073790" w:rsidRDefault="00073790"/>
        </w:tc>
      </w:tr>
      <w:tr w:rsidR="00073790" w:rsidTr="00073790">
        <w:tc>
          <w:tcPr>
            <w:tcW w:w="2152" w:type="dxa"/>
          </w:tcPr>
          <w:p w:rsidR="00073790" w:rsidRPr="00073790" w:rsidRDefault="00073790">
            <w:pPr>
              <w:rPr>
                <w:b/>
              </w:rPr>
            </w:pPr>
            <w:r w:rsidRPr="00073790">
              <w:rPr>
                <w:b/>
              </w:rPr>
              <w:t>Guests</w:t>
            </w:r>
          </w:p>
        </w:tc>
        <w:tc>
          <w:tcPr>
            <w:tcW w:w="7424" w:type="dxa"/>
          </w:tcPr>
          <w:p w:rsidR="00073790" w:rsidRDefault="00073790"/>
          <w:p w:rsidR="00073790" w:rsidRDefault="00073790"/>
          <w:p w:rsidR="00073790" w:rsidRDefault="00073790"/>
          <w:p w:rsidR="00073790" w:rsidRDefault="00073790"/>
          <w:p w:rsidR="00073790" w:rsidRDefault="00073790"/>
          <w:p w:rsidR="00073790" w:rsidRDefault="00073790"/>
          <w:p w:rsidR="00073790" w:rsidRDefault="00073790"/>
        </w:tc>
      </w:tr>
      <w:tr w:rsidR="00073790" w:rsidTr="00073790">
        <w:tc>
          <w:tcPr>
            <w:tcW w:w="2152" w:type="dxa"/>
          </w:tcPr>
          <w:p w:rsidR="00073790" w:rsidRPr="00073790" w:rsidRDefault="00073790">
            <w:pPr>
              <w:rPr>
                <w:b/>
              </w:rPr>
            </w:pPr>
            <w:r w:rsidRPr="00073790">
              <w:rPr>
                <w:b/>
              </w:rPr>
              <w:t>Topics</w:t>
            </w:r>
          </w:p>
        </w:tc>
        <w:tc>
          <w:tcPr>
            <w:tcW w:w="7424" w:type="dxa"/>
          </w:tcPr>
          <w:p w:rsidR="00073790" w:rsidRDefault="00073790"/>
          <w:p w:rsidR="00073790" w:rsidRDefault="00073790"/>
          <w:p w:rsidR="00073790" w:rsidRDefault="00073790"/>
          <w:p w:rsidR="00073790" w:rsidRDefault="00073790"/>
          <w:p w:rsidR="00073790" w:rsidRDefault="00073790"/>
          <w:p w:rsidR="00073790" w:rsidRDefault="00073790"/>
          <w:p w:rsidR="00073790" w:rsidRDefault="00073790"/>
        </w:tc>
      </w:tr>
    </w:tbl>
    <w:p w:rsidR="008E3D44" w:rsidRDefault="00434E5D"/>
    <w:p w:rsidR="00073790" w:rsidRDefault="00073790">
      <w:r>
        <w:t>Presenter’s Introduction:</w:t>
      </w:r>
    </w:p>
    <w:p w:rsidR="00073790" w:rsidRDefault="00073790">
      <w:r>
        <w:t>__________________________________________________________________________________</w:t>
      </w:r>
    </w:p>
    <w:p w:rsidR="00073790" w:rsidRDefault="00073790">
      <w:r>
        <w:t>__________________________________________________________________________________</w:t>
      </w:r>
    </w:p>
    <w:p w:rsidR="00073790" w:rsidRDefault="00073790">
      <w:r>
        <w:t>__________________________________________________________________________________</w:t>
      </w:r>
    </w:p>
    <w:p w:rsidR="00073790" w:rsidRDefault="00073790" w:rsidP="00073790">
      <w:r>
        <w:t>__________________________________________________________________________________</w:t>
      </w:r>
    </w:p>
    <w:p w:rsidR="00073790" w:rsidRDefault="00073790" w:rsidP="00073790">
      <w:r>
        <w:t>__________________________________________________________________________________</w:t>
      </w:r>
    </w:p>
    <w:p w:rsidR="00073790" w:rsidRDefault="00073790" w:rsidP="00073790">
      <w:r>
        <w:t>__________________________________________________________________________________</w:t>
      </w:r>
    </w:p>
    <w:p w:rsidR="00073790" w:rsidRDefault="00073790" w:rsidP="00073790">
      <w:r>
        <w:t>__________________________________________________________________________________</w:t>
      </w:r>
    </w:p>
    <w:p w:rsidR="00073790" w:rsidRDefault="00073790" w:rsidP="00073790">
      <w:r>
        <w:t>__________________________________________________________________________________</w:t>
      </w:r>
    </w:p>
    <w:p w:rsidR="00073790" w:rsidRDefault="00073790">
      <w:r>
        <w:t>__________________________________________________________________________________</w:t>
      </w:r>
    </w:p>
    <w:sectPr w:rsidR="00073790" w:rsidSect="00073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5D" w:rsidRDefault="00434E5D" w:rsidP="00073790">
      <w:pPr>
        <w:spacing w:after="0" w:line="240" w:lineRule="auto"/>
      </w:pPr>
      <w:r>
        <w:separator/>
      </w:r>
    </w:p>
  </w:endnote>
  <w:endnote w:type="continuationSeparator" w:id="0">
    <w:p w:rsidR="00434E5D" w:rsidRDefault="00434E5D" w:rsidP="0007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90" w:rsidRDefault="000737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90" w:rsidRDefault="00073790">
    <w:pPr>
      <w:pStyle w:val="Footer"/>
    </w:pPr>
    <w:r>
      <w:t>Stephen Roney</w:t>
    </w:r>
    <w:r>
      <w:ptab w:relativeTo="margin" w:alignment="center" w:leader="none"/>
    </w:r>
    <w:r>
      <w:t>JIC</w:t>
    </w:r>
    <w:r>
      <w:ptab w:relativeTo="margin" w:alignment="right" w:leader="none"/>
    </w:r>
    <w:r>
      <w:t>April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90" w:rsidRDefault="00073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5D" w:rsidRDefault="00434E5D" w:rsidP="00073790">
      <w:pPr>
        <w:spacing w:after="0" w:line="240" w:lineRule="auto"/>
      </w:pPr>
      <w:r>
        <w:separator/>
      </w:r>
    </w:p>
  </w:footnote>
  <w:footnote w:type="continuationSeparator" w:id="0">
    <w:p w:rsidR="00434E5D" w:rsidRDefault="00434E5D" w:rsidP="0007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90" w:rsidRDefault="00073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333E65C76124EC785CA13538284FB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73790" w:rsidRDefault="000737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Worksheet for LL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PreInt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3.3 Ex. 6a, p. 27</w:t>
        </w:r>
      </w:p>
    </w:sdtContent>
  </w:sdt>
  <w:p w:rsidR="00073790" w:rsidRDefault="0007379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90" w:rsidRDefault="00073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90"/>
    <w:rsid w:val="00073790"/>
    <w:rsid w:val="00090A3F"/>
    <w:rsid w:val="00434E5D"/>
    <w:rsid w:val="004B30A8"/>
    <w:rsid w:val="00BA2A59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90"/>
  </w:style>
  <w:style w:type="paragraph" w:styleId="Footer">
    <w:name w:val="footer"/>
    <w:basedOn w:val="Normal"/>
    <w:link w:val="FooterChar"/>
    <w:uiPriority w:val="99"/>
    <w:unhideWhenUsed/>
    <w:rsid w:val="0007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90"/>
  </w:style>
  <w:style w:type="paragraph" w:styleId="BalloonText">
    <w:name w:val="Balloon Text"/>
    <w:basedOn w:val="Normal"/>
    <w:link w:val="BalloonTextChar"/>
    <w:uiPriority w:val="99"/>
    <w:semiHidden/>
    <w:unhideWhenUsed/>
    <w:rsid w:val="0007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90"/>
  </w:style>
  <w:style w:type="paragraph" w:styleId="Footer">
    <w:name w:val="footer"/>
    <w:basedOn w:val="Normal"/>
    <w:link w:val="FooterChar"/>
    <w:uiPriority w:val="99"/>
    <w:unhideWhenUsed/>
    <w:rsid w:val="0007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90"/>
  </w:style>
  <w:style w:type="paragraph" w:styleId="BalloonText">
    <w:name w:val="Balloon Text"/>
    <w:basedOn w:val="Normal"/>
    <w:link w:val="BalloonTextChar"/>
    <w:uiPriority w:val="99"/>
    <w:semiHidden/>
    <w:unhideWhenUsed/>
    <w:rsid w:val="0007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33E65C76124EC785CA13538284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5E5B-EABE-4AC9-9773-CAB7498D9768}"/>
      </w:docPartPr>
      <w:docPartBody>
        <w:p w:rsidR="00000000" w:rsidRDefault="00175D05" w:rsidP="00175D05">
          <w:pPr>
            <w:pStyle w:val="8333E65C76124EC785CA13538284FB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05"/>
    <w:rsid w:val="00175D05"/>
    <w:rsid w:val="0039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86916F8A5149A9970CDB309923BF31">
    <w:name w:val="FA86916F8A5149A9970CDB309923BF31"/>
    <w:rsid w:val="00175D05"/>
  </w:style>
  <w:style w:type="paragraph" w:customStyle="1" w:styleId="8333E65C76124EC785CA13538284FB9A">
    <w:name w:val="8333E65C76124EC785CA13538284FB9A"/>
    <w:rsid w:val="00175D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86916F8A5149A9970CDB309923BF31">
    <w:name w:val="FA86916F8A5149A9970CDB309923BF31"/>
    <w:rsid w:val="00175D05"/>
  </w:style>
  <w:style w:type="paragraph" w:customStyle="1" w:styleId="8333E65C76124EC785CA13538284FB9A">
    <w:name w:val="8333E65C76124EC785CA13538284FB9A"/>
    <w:rsid w:val="00175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for LL PreInt 3.3 Ex. 6a, p. 27</dc:title>
  <dc:creator>Stephen Kent Roney</dc:creator>
  <cp:lastModifiedBy>Stephen Kent Roney</cp:lastModifiedBy>
  <cp:revision>1</cp:revision>
  <dcterms:created xsi:type="dcterms:W3CDTF">2013-04-07T07:08:00Z</dcterms:created>
  <dcterms:modified xsi:type="dcterms:W3CDTF">2013-04-07T07:14:00Z</dcterms:modified>
</cp:coreProperties>
</file>