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20566">
      <w:pPr>
        <w:pStyle w:val="Heading2"/>
        <w:rPr>
          <w:rFonts w:eastAsia="Times New Roman"/>
        </w:rPr>
      </w:pPr>
      <w:r>
        <w:rPr>
          <w:rFonts w:eastAsia="Times New Roman"/>
        </w:rPr>
        <w:t>Unit 2 Book 2 Nouns 2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000000" w:rsidTr="006A3767">
        <w:trPr>
          <w:trHeight w:val="288"/>
          <w:jc w:val="center"/>
        </w:trPr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</w:t>
            </w:r>
          </w:p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2</w:t>
            </w:r>
          </w:p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3</w:t>
            </w:r>
          </w:p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4</w:t>
            </w:r>
          </w:p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6A3767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 </w:t>
            </w:r>
            <w:r>
              <w:rPr>
                <w:rFonts w:ascii="&amp;quot" w:eastAsia="Times New Roman" w:hAnsi="&amp;quot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6A3767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5</w:t>
            </w:r>
          </w:p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6A3767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6</w:t>
            </w:r>
          </w:p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 </w:t>
            </w:r>
            <w:r>
              <w:rPr>
                <w:rFonts w:ascii="&amp;quot" w:eastAsia="Times New Roman" w:hAnsi="&amp;quot"/>
              </w:rPr>
              <w:t xml:space="preserve">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7</w:t>
            </w:r>
          </w:p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6A3767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6A3767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8</w:t>
            </w:r>
          </w:p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6A3767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6A3767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 </w:t>
            </w:r>
            <w:r>
              <w:rPr>
                <w:rFonts w:ascii="&amp;quot" w:eastAsia="Times New Roman" w:hAnsi="&amp;quot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6A3767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9</w:t>
            </w:r>
          </w:p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6A3767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10</w:t>
            </w:r>
          </w:p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6A3767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6A3767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11</w:t>
            </w:r>
          </w:p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6A3767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6A3767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6A3767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12</w:t>
            </w:r>
          </w:p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13</w:t>
            </w:r>
          </w:p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14</w:t>
            </w:r>
          </w:p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6A3767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6A3767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6A3767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15</w:t>
            </w:r>
          </w:p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6A3767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6A3767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16</w:t>
            </w:r>
          </w:p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17</w:t>
            </w:r>
          </w:p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6A3767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bookmarkStart w:id="0" w:name="_GoBack"/>
            <w:bookmarkEnd w:id="0"/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18</w:t>
            </w:r>
          </w:p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6A3767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6A3767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19</w:t>
            </w:r>
          </w:p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6A3767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20</w:t>
            </w:r>
          </w:p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6A3767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6A3767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 w:rsidTr="006A3767">
        <w:trPr>
          <w:trHeight w:val="288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220566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</w:tbl>
    <w:p w:rsidR="00000000" w:rsidRDefault="00220566">
      <w:pPr>
        <w:divId w:val="1911966904"/>
        <w:rPr>
          <w:rFonts w:eastAsia="Times New Roman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000000">
        <w:trPr>
          <w:divId w:val="1911966904"/>
          <w:tblCellSpacing w:w="15" w:type="dxa"/>
        </w:trPr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20566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Across</w:t>
            </w:r>
          </w:p>
          <w:p w:rsidR="00000000" w:rsidRDefault="00220566">
            <w:pPr>
              <w:spacing w:after="75"/>
            </w:pPr>
            <w:r>
              <w:rPr>
                <w:rStyle w:val="Strong"/>
              </w:rPr>
              <w:t>1.</w:t>
            </w:r>
            <w:r>
              <w:t xml:space="preserve"> Keeping something in proper condition.</w:t>
            </w:r>
          </w:p>
          <w:p w:rsidR="00000000" w:rsidRDefault="00220566">
            <w:pPr>
              <w:spacing w:after="75"/>
            </w:pPr>
            <w:r>
              <w:rPr>
                <w:rStyle w:val="Strong"/>
              </w:rPr>
              <w:t>6.</w:t>
            </w:r>
            <w:r>
              <w:t xml:space="preserve"> </w:t>
            </w:r>
            <w:r>
              <w:t>Motion and its cause</w:t>
            </w:r>
          </w:p>
          <w:p w:rsidR="00000000" w:rsidRDefault="00220566">
            <w:pPr>
              <w:spacing w:after="75"/>
            </w:pPr>
            <w:r>
              <w:rPr>
                <w:rStyle w:val="Strong"/>
              </w:rPr>
              <w:t>8.</w:t>
            </w:r>
            <w:r>
              <w:t xml:space="preserve"> An duty for which a person is held accountable</w:t>
            </w:r>
          </w:p>
          <w:p w:rsidR="00000000" w:rsidRDefault="00220566">
            <w:pPr>
              <w:spacing w:after="75"/>
            </w:pPr>
            <w:r>
              <w:rPr>
                <w:rStyle w:val="Strong"/>
              </w:rPr>
              <w:t>10.</w:t>
            </w:r>
            <w:r>
              <w:t xml:space="preserve"> Application of science to help people</w:t>
            </w:r>
          </w:p>
          <w:p w:rsidR="00000000" w:rsidRDefault="00220566">
            <w:pPr>
              <w:spacing w:after="75"/>
            </w:pPr>
            <w:r>
              <w:rPr>
                <w:rStyle w:val="Strong"/>
              </w:rPr>
              <w:t>11.</w:t>
            </w:r>
            <w:r>
              <w:t xml:space="preserve"> A name given to a particular job</w:t>
            </w:r>
          </w:p>
          <w:p w:rsidR="00000000" w:rsidRDefault="00220566">
            <w:pPr>
              <w:spacing w:after="75"/>
            </w:pPr>
            <w:r>
              <w:rPr>
                <w:rStyle w:val="Strong"/>
              </w:rPr>
              <w:t>12.</w:t>
            </w:r>
            <w:r>
              <w:t xml:space="preserve"> Things like computers and televisions</w:t>
            </w:r>
          </w:p>
          <w:p w:rsidR="00000000" w:rsidRDefault="00220566">
            <w:pPr>
              <w:spacing w:after="75"/>
            </w:pPr>
            <w:r>
              <w:rPr>
                <w:rStyle w:val="Strong"/>
              </w:rPr>
              <w:t>15.</w:t>
            </w:r>
            <w:r>
              <w:t xml:space="preserve"> </w:t>
            </w:r>
            <w:proofErr w:type="gramStart"/>
            <w:r>
              <w:t>sector</w:t>
            </w:r>
            <w:proofErr w:type="gramEnd"/>
            <w:r>
              <w:t xml:space="preserve"> A group of businesses that all do more or less the sa</w:t>
            </w:r>
            <w:r>
              <w:t>me thing.</w:t>
            </w:r>
          </w:p>
          <w:p w:rsidR="00000000" w:rsidRDefault="00220566">
            <w:pPr>
              <w:spacing w:after="75"/>
            </w:pPr>
            <w:r>
              <w:rPr>
                <w:rStyle w:val="Strong"/>
              </w:rPr>
              <w:t>16.</w:t>
            </w:r>
            <w:r>
              <w:t xml:space="preserve"> A complete list of things</w:t>
            </w:r>
          </w:p>
          <w:p w:rsidR="00000000" w:rsidRDefault="00220566">
            <w:pPr>
              <w:spacing w:after="75"/>
            </w:pPr>
            <w:r>
              <w:rPr>
                <w:rStyle w:val="Strong"/>
              </w:rPr>
              <w:t>18.</w:t>
            </w:r>
            <w:r>
              <w:t xml:space="preserve"> A document which shows that a person has finished a course of study or has graduated from a school.</w:t>
            </w:r>
          </w:p>
          <w:p w:rsidR="00000000" w:rsidRDefault="00220566">
            <w:pPr>
              <w:spacing w:after="75"/>
            </w:pPr>
            <w:r>
              <w:rPr>
                <w:rStyle w:val="Strong"/>
              </w:rPr>
              <w:t>19.</w:t>
            </w:r>
            <w:r>
              <w:t xml:space="preserve"> A document showing qualifications and experience for a job.</w:t>
            </w:r>
          </w:p>
          <w:p w:rsidR="00000000" w:rsidRDefault="00220566">
            <w:pPr>
              <w:spacing w:after="75"/>
            </w:pPr>
            <w:r>
              <w:rPr>
                <w:rStyle w:val="Strong"/>
              </w:rPr>
              <w:t>20.</w:t>
            </w:r>
            <w:r>
              <w:t xml:space="preserve"> A unit of work performed as part of a proces</w:t>
            </w:r>
            <w:r>
              <w:t>s.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220566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Down</w:t>
            </w:r>
          </w:p>
          <w:p w:rsidR="00000000" w:rsidRDefault="00220566">
            <w:pPr>
              <w:spacing w:after="75"/>
            </w:pPr>
            <w:r>
              <w:rPr>
                <w:rStyle w:val="Strong"/>
              </w:rPr>
              <w:t>2.</w:t>
            </w:r>
            <w:r>
              <w:t xml:space="preserve"> Knowledge or skill that comes from having done certain things.</w:t>
            </w:r>
          </w:p>
          <w:p w:rsidR="00000000" w:rsidRDefault="00220566">
            <w:pPr>
              <w:spacing w:after="75"/>
            </w:pPr>
            <w:r>
              <w:rPr>
                <w:rStyle w:val="Strong"/>
              </w:rPr>
              <w:t>3.</w:t>
            </w:r>
            <w:r>
              <w:t xml:space="preserve"> A career that uses science to design, create, and work with technology</w:t>
            </w:r>
          </w:p>
          <w:p w:rsidR="00000000" w:rsidRDefault="00220566">
            <w:pPr>
              <w:spacing w:after="75"/>
            </w:pPr>
            <w:r>
              <w:rPr>
                <w:rStyle w:val="Strong"/>
              </w:rPr>
              <w:t>4.</w:t>
            </w:r>
            <w:r>
              <w:t xml:space="preserve"> An assembly of moving parts.</w:t>
            </w:r>
          </w:p>
          <w:p w:rsidR="00000000" w:rsidRDefault="00220566">
            <w:pPr>
              <w:spacing w:after="75"/>
            </w:pPr>
            <w:r>
              <w:rPr>
                <w:rStyle w:val="Strong"/>
              </w:rPr>
              <w:t>5.</w:t>
            </w:r>
            <w:r>
              <w:t xml:space="preserve"> </w:t>
            </w:r>
            <w:r>
              <w:t>A special skill, knowledge, or ability that enables a person to perform a particular job</w:t>
            </w:r>
          </w:p>
          <w:p w:rsidR="00000000" w:rsidRDefault="00220566">
            <w:pPr>
              <w:spacing w:after="75"/>
            </w:pPr>
            <w:r>
              <w:rPr>
                <w:rStyle w:val="Strong"/>
              </w:rPr>
              <w:t>7.</w:t>
            </w:r>
            <w:r>
              <w:t xml:space="preserve"> The rank or role of someone or something in an organization or society.</w:t>
            </w:r>
          </w:p>
          <w:p w:rsidR="00000000" w:rsidRDefault="00220566">
            <w:pPr>
              <w:spacing w:after="75"/>
            </w:pPr>
            <w:r>
              <w:rPr>
                <w:rStyle w:val="Strong"/>
              </w:rPr>
              <w:t>9.</w:t>
            </w:r>
            <w:r>
              <w:t xml:space="preserve"> Paid time away from work due to illness</w:t>
            </w:r>
          </w:p>
          <w:p w:rsidR="00000000" w:rsidRDefault="00220566">
            <w:pPr>
              <w:spacing w:after="75"/>
            </w:pPr>
            <w:r>
              <w:rPr>
                <w:rStyle w:val="Strong"/>
              </w:rPr>
              <w:t>13.</w:t>
            </w:r>
            <w:r>
              <w:t xml:space="preserve"> Having a job or career and responsibilities t</w:t>
            </w:r>
            <w:r>
              <w:t>hat go with it.</w:t>
            </w:r>
          </w:p>
          <w:p w:rsidR="00000000" w:rsidRDefault="00220566">
            <w:pPr>
              <w:spacing w:after="75"/>
            </w:pPr>
            <w:r>
              <w:rPr>
                <w:rStyle w:val="Strong"/>
              </w:rPr>
              <w:t>14.</w:t>
            </w:r>
            <w:r>
              <w:t xml:space="preserve"> Job.</w:t>
            </w:r>
          </w:p>
          <w:p w:rsidR="00000000" w:rsidRDefault="00220566">
            <w:pPr>
              <w:spacing w:after="75"/>
            </w:pPr>
            <w:r>
              <w:rPr>
                <w:rStyle w:val="Strong"/>
              </w:rPr>
              <w:t>17.</w:t>
            </w:r>
            <w:r>
              <w:t xml:space="preserve"> A subatomic particle that has a negative charge</w:t>
            </w:r>
          </w:p>
        </w:tc>
      </w:tr>
    </w:tbl>
    <w:p w:rsidR="00220566" w:rsidRDefault="00220566">
      <w:pPr>
        <w:divId w:val="1911966904"/>
        <w:rPr>
          <w:rFonts w:eastAsia="Times New Roman"/>
        </w:rPr>
      </w:pPr>
    </w:p>
    <w:sectPr w:rsidR="00220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A3767"/>
    <w:rsid w:val="00220566"/>
    <w:rsid w:val="006A3767"/>
    <w:rsid w:val="00C7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crossword">
    <w:name w:val="crossword"/>
    <w:basedOn w:val="Normal"/>
    <w:pPr>
      <w:spacing w:before="150" w:after="150"/>
    </w:pPr>
    <w:rPr>
      <w:rFonts w:ascii="&amp;quot" w:hAnsi="&amp;quot"/>
    </w:rPr>
  </w:style>
  <w:style w:type="paragraph" w:customStyle="1" w:styleId="ms-word">
    <w:name w:val="ms-word"/>
    <w:basedOn w:val="Normal"/>
    <w:pPr>
      <w:spacing w:before="100" w:beforeAutospacing="1" w:after="100" w:afterAutospacing="1"/>
    </w:pPr>
  </w:style>
  <w:style w:type="paragraph" w:customStyle="1" w:styleId="no-border">
    <w:name w:val="no-border"/>
    <w:basedOn w:val="Normal"/>
    <w:pPr>
      <w:spacing w:before="100" w:beforeAutospacing="1" w:after="100" w:afterAutospacing="1"/>
    </w:pPr>
  </w:style>
  <w:style w:type="paragraph" w:customStyle="1" w:styleId="no-border1">
    <w:name w:val="no-border1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76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crossword">
    <w:name w:val="crossword"/>
    <w:basedOn w:val="Normal"/>
    <w:pPr>
      <w:spacing w:before="150" w:after="150"/>
    </w:pPr>
    <w:rPr>
      <w:rFonts w:ascii="&amp;quot" w:hAnsi="&amp;quot"/>
    </w:rPr>
  </w:style>
  <w:style w:type="paragraph" w:customStyle="1" w:styleId="ms-word">
    <w:name w:val="ms-word"/>
    <w:basedOn w:val="Normal"/>
    <w:pPr>
      <w:spacing w:before="100" w:beforeAutospacing="1" w:after="100" w:afterAutospacing="1"/>
    </w:pPr>
  </w:style>
  <w:style w:type="paragraph" w:customStyle="1" w:styleId="no-border">
    <w:name w:val="no-border"/>
    <w:basedOn w:val="Normal"/>
    <w:pPr>
      <w:spacing w:before="100" w:beforeAutospacing="1" w:after="100" w:afterAutospacing="1"/>
    </w:pPr>
  </w:style>
  <w:style w:type="paragraph" w:customStyle="1" w:styleId="no-border1">
    <w:name w:val="no-border1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76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2 Book 2 Nouns 2</vt:lpstr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Book 2 Nouns 2</dc:title>
  <dc:creator>Stephen Kent Roney</dc:creator>
  <cp:lastModifiedBy>Stephen Kent Roney</cp:lastModifiedBy>
  <cp:revision>2</cp:revision>
  <cp:lastPrinted>2014-04-24T10:18:00Z</cp:lastPrinted>
  <dcterms:created xsi:type="dcterms:W3CDTF">2014-04-24T10:19:00Z</dcterms:created>
  <dcterms:modified xsi:type="dcterms:W3CDTF">2014-04-24T10:19:00Z</dcterms:modified>
</cp:coreProperties>
</file>