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07E3">
      <w:pPr>
        <w:pStyle w:val="Heading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Unit 1 Book 2 Verbs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000000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</w:t>
            </w:r>
          </w:p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</w:t>
            </w:r>
          </w:p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3</w:t>
            </w:r>
          </w:p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4</w:t>
            </w:r>
          </w:p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5</w:t>
            </w:r>
          </w:p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6</w:t>
            </w:r>
          </w:p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7</w:t>
            </w:r>
          </w:p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 </w:t>
            </w:r>
            <w:r>
              <w:rPr>
                <w:rFonts w:ascii="&amp;quot" w:eastAsia="Times New Roman" w:hAnsi="&amp;quot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8</w:t>
            </w:r>
          </w:p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9</w:t>
            </w:r>
          </w:p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10</w:t>
            </w:r>
          </w:p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11</w:t>
            </w:r>
          </w:p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12</w:t>
            </w:r>
          </w:p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13</w:t>
            </w:r>
          </w:p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 </w:t>
            </w:r>
            <w:r>
              <w:rPr>
                <w:rFonts w:ascii="&amp;quot" w:eastAsia="Times New Roman" w:hAnsi="&amp;quot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507E3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</w:tbl>
    <w:p w:rsidR="00000000" w:rsidRDefault="002507E3">
      <w:pPr>
        <w:divId w:val="1415399390"/>
        <w:rPr>
          <w:rFonts w:eastAsia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rPr>
          <w:divId w:val="1415399390"/>
          <w:tblCellSpacing w:w="15" w:type="dxa"/>
        </w:trPr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07E3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Across</w:t>
            </w:r>
          </w:p>
          <w:p w:rsidR="00000000" w:rsidRDefault="002507E3">
            <w:pPr>
              <w:spacing w:after="75"/>
            </w:pPr>
            <w:r>
              <w:rPr>
                <w:rStyle w:val="Strong"/>
              </w:rPr>
              <w:t>1.</w:t>
            </w:r>
            <w:r>
              <w:t xml:space="preserve"> </w:t>
            </w:r>
            <w:r>
              <w:t>to cause or allow something to fall, flow, or run over the edge of a container, usually in an accidental way</w:t>
            </w:r>
          </w:p>
          <w:p w:rsidR="00000000" w:rsidRDefault="002507E3">
            <w:pPr>
              <w:spacing w:after="75"/>
            </w:pPr>
            <w:r>
              <w:rPr>
                <w:rStyle w:val="Strong"/>
              </w:rPr>
              <w:t>5.</w:t>
            </w:r>
            <w:r>
              <w:t xml:space="preserve"> to change something in a minor way so that it works better</w:t>
            </w:r>
          </w:p>
          <w:p w:rsidR="00000000" w:rsidRDefault="002507E3">
            <w:pPr>
              <w:spacing w:after="75"/>
            </w:pPr>
            <w:r>
              <w:rPr>
                <w:rStyle w:val="Strong"/>
              </w:rPr>
              <w:t>6.</w:t>
            </w:r>
            <w:r>
              <w:t xml:space="preserve"> to put something in something</w:t>
            </w:r>
          </w:p>
          <w:p w:rsidR="00000000" w:rsidRDefault="002507E3">
            <w:pPr>
              <w:spacing w:after="75"/>
            </w:pPr>
            <w:r>
              <w:rPr>
                <w:rStyle w:val="Strong"/>
              </w:rPr>
              <w:t>7.</w:t>
            </w:r>
            <w:r>
              <w:t xml:space="preserve"> to lift or move something or someone to a higher </w:t>
            </w:r>
            <w:r>
              <w:t>position</w:t>
            </w:r>
          </w:p>
          <w:p w:rsidR="00000000" w:rsidRDefault="002507E3">
            <w:pPr>
              <w:spacing w:after="75"/>
            </w:pPr>
            <w:r>
              <w:rPr>
                <w:rStyle w:val="Strong"/>
              </w:rPr>
              <w:t>8.</w:t>
            </w:r>
            <w:r>
              <w:t xml:space="preserve"> to put someone or something new in the place or position of someone or something</w:t>
            </w:r>
          </w:p>
          <w:p w:rsidR="00000000" w:rsidRDefault="002507E3">
            <w:pPr>
              <w:spacing w:after="75"/>
            </w:pPr>
            <w:r>
              <w:rPr>
                <w:rStyle w:val="Strong"/>
              </w:rPr>
              <w:t>10.</w:t>
            </w:r>
            <w:r>
              <w:t xml:space="preserve"> to discover or notice something that is hidden or hard to see</w:t>
            </w:r>
          </w:p>
          <w:p w:rsidR="00000000" w:rsidRDefault="002507E3">
            <w:pPr>
              <w:spacing w:after="75"/>
            </w:pPr>
            <w:r>
              <w:rPr>
                <w:rStyle w:val="Strong"/>
              </w:rPr>
              <w:t>11.</w:t>
            </w:r>
            <w:r>
              <w:t xml:space="preserve"> to make a sound or motion that tells someone something</w:t>
            </w:r>
          </w:p>
          <w:p w:rsidR="00000000" w:rsidRDefault="002507E3">
            <w:pPr>
              <w:spacing w:after="75"/>
            </w:pPr>
            <w:r>
              <w:rPr>
                <w:rStyle w:val="Strong"/>
              </w:rPr>
              <w:t>12.</w:t>
            </w:r>
            <w:r>
              <w:t xml:space="preserve"> to separate something into parts o</w:t>
            </w:r>
            <w:r>
              <w:t>r pieces, often in a sudden and forceful or violent way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507E3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Down</w:t>
            </w:r>
          </w:p>
          <w:p w:rsidR="00000000" w:rsidRDefault="002507E3">
            <w:pPr>
              <w:spacing w:after="75"/>
            </w:pPr>
            <w:r>
              <w:rPr>
                <w:rStyle w:val="Strong"/>
              </w:rPr>
              <w:t>2.</w:t>
            </w:r>
            <w:r>
              <w:t xml:space="preserve"> to find the place or position of something or someone</w:t>
            </w:r>
          </w:p>
          <w:p w:rsidR="00000000" w:rsidRDefault="002507E3">
            <w:pPr>
              <w:spacing w:after="75"/>
            </w:pPr>
            <w:r>
              <w:rPr>
                <w:rStyle w:val="Strong"/>
              </w:rPr>
              <w:t>3.</w:t>
            </w:r>
            <w:r>
              <w:t xml:space="preserve"> to cause someone or something to move to a lower position</w:t>
            </w:r>
          </w:p>
          <w:p w:rsidR="00000000" w:rsidRDefault="002507E3">
            <w:pPr>
              <w:spacing w:after="75"/>
            </w:pPr>
            <w:r>
              <w:rPr>
                <w:rStyle w:val="Strong"/>
              </w:rPr>
              <w:t>4.</w:t>
            </w:r>
            <w:r>
              <w:t xml:space="preserve"> to cause a device to start working</w:t>
            </w:r>
          </w:p>
          <w:p w:rsidR="00000000" w:rsidRDefault="002507E3">
            <w:pPr>
              <w:spacing w:after="75"/>
            </w:pPr>
            <w:r>
              <w:rPr>
                <w:rStyle w:val="Strong"/>
              </w:rPr>
              <w:t>8.</w:t>
            </w:r>
            <w:r>
              <w:t xml:space="preserve"> to put something that is broken or</w:t>
            </w:r>
            <w:r>
              <w:t xml:space="preserve"> damaged back into good condition</w:t>
            </w:r>
          </w:p>
          <w:p w:rsidR="00000000" w:rsidRDefault="002507E3">
            <w:pPr>
              <w:spacing w:after="75"/>
            </w:pPr>
            <w:r>
              <w:rPr>
                <w:rStyle w:val="Strong"/>
              </w:rPr>
              <w:t>9.</w:t>
            </w:r>
            <w:r>
              <w:t xml:space="preserve"> to use something in a planned and usually controlled way in order to see if it works properly</w:t>
            </w:r>
          </w:p>
          <w:p w:rsidR="00000000" w:rsidRDefault="002507E3">
            <w:pPr>
              <w:spacing w:after="75"/>
            </w:pPr>
            <w:r>
              <w:rPr>
                <w:rStyle w:val="Strong"/>
              </w:rPr>
              <w:t>13.</w:t>
            </w:r>
            <w:r>
              <w:t xml:space="preserve"> to hit someone or something with your foot</w:t>
            </w:r>
          </w:p>
        </w:tc>
      </w:tr>
    </w:tbl>
    <w:p w:rsidR="002507E3" w:rsidRDefault="002507E3">
      <w:pPr>
        <w:divId w:val="1415399390"/>
        <w:rPr>
          <w:rFonts w:eastAsia="Times New Roman"/>
        </w:rPr>
      </w:pPr>
    </w:p>
    <w:sectPr w:rsidR="00250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37003"/>
    <w:rsid w:val="000149AB"/>
    <w:rsid w:val="002507E3"/>
    <w:rsid w:val="00E3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rossword">
    <w:name w:val="crossword"/>
    <w:basedOn w:val="Normal"/>
    <w:pPr>
      <w:spacing w:before="150" w:after="150"/>
    </w:pPr>
    <w:rPr>
      <w:rFonts w:ascii="&amp;quot" w:hAnsi="&amp;quot"/>
    </w:rPr>
  </w:style>
  <w:style w:type="paragraph" w:customStyle="1" w:styleId="ms-word">
    <w:name w:val="ms-word"/>
    <w:basedOn w:val="Normal"/>
    <w:pPr>
      <w:spacing w:before="100" w:beforeAutospacing="1" w:after="100" w:afterAutospacing="1"/>
    </w:pPr>
  </w:style>
  <w:style w:type="paragraph" w:customStyle="1" w:styleId="no-border">
    <w:name w:val="no-border"/>
    <w:basedOn w:val="Normal"/>
    <w:pPr>
      <w:spacing w:before="100" w:beforeAutospacing="1" w:after="100" w:afterAutospacing="1"/>
    </w:pPr>
  </w:style>
  <w:style w:type="paragraph" w:customStyle="1" w:styleId="no-border1">
    <w:name w:val="no-border1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0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rossword">
    <w:name w:val="crossword"/>
    <w:basedOn w:val="Normal"/>
    <w:pPr>
      <w:spacing w:before="150" w:after="150"/>
    </w:pPr>
    <w:rPr>
      <w:rFonts w:ascii="&amp;quot" w:hAnsi="&amp;quot"/>
    </w:rPr>
  </w:style>
  <w:style w:type="paragraph" w:customStyle="1" w:styleId="ms-word">
    <w:name w:val="ms-word"/>
    <w:basedOn w:val="Normal"/>
    <w:pPr>
      <w:spacing w:before="100" w:beforeAutospacing="1" w:after="100" w:afterAutospacing="1"/>
    </w:pPr>
  </w:style>
  <w:style w:type="paragraph" w:customStyle="1" w:styleId="no-border">
    <w:name w:val="no-border"/>
    <w:basedOn w:val="Normal"/>
    <w:pPr>
      <w:spacing w:before="100" w:beforeAutospacing="1" w:after="100" w:afterAutospacing="1"/>
    </w:pPr>
  </w:style>
  <w:style w:type="paragraph" w:customStyle="1" w:styleId="no-border1">
    <w:name w:val="no-border1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0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9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Book 2 Verbs</vt:lpstr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Book 2 Verbs</dc:title>
  <dc:creator>Stephen Kent Roney</dc:creator>
  <cp:lastModifiedBy>Stephen Kent Roney</cp:lastModifiedBy>
  <cp:revision>2</cp:revision>
  <cp:lastPrinted>2014-04-14T06:38:00Z</cp:lastPrinted>
  <dcterms:created xsi:type="dcterms:W3CDTF">2014-04-14T06:40:00Z</dcterms:created>
  <dcterms:modified xsi:type="dcterms:W3CDTF">2014-04-14T06:40:00Z</dcterms:modified>
</cp:coreProperties>
</file>