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9" w:rsidRPr="00E942CF" w:rsidRDefault="00576609" w:rsidP="00576609">
      <w:pPr>
        <w:jc w:val="center"/>
        <w:rPr>
          <w:rFonts w:ascii="Verdana" w:hAnsi="Verdana"/>
          <w:b/>
          <w:sz w:val="28"/>
          <w:szCs w:val="28"/>
          <w:u w:val="single"/>
          <w:lang w:val="en-GB"/>
        </w:rPr>
      </w:pPr>
      <w:r w:rsidRPr="00E942CF">
        <w:rPr>
          <w:rFonts w:ascii="Verdana" w:hAnsi="Verdana"/>
          <w:b/>
          <w:sz w:val="28"/>
          <w:szCs w:val="28"/>
          <w:u w:val="single"/>
          <w:lang w:val="en-GB"/>
        </w:rPr>
        <w:t>A FOR AND AGAINST ESSAY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F5107E" w:rsidRDefault="00576609" w:rsidP="0057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GB"/>
        </w:rPr>
      </w:pPr>
      <w:r w:rsidRPr="00F5107E">
        <w:rPr>
          <w:b/>
          <w:lang w:val="en-GB"/>
        </w:rPr>
        <w:t>What are the advantages and disadvantages of single-sex schools?</w:t>
      </w:r>
    </w:p>
    <w:p w:rsidR="00576609" w:rsidRPr="00F5107E" w:rsidRDefault="00576609" w:rsidP="0057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F5107E">
        <w:rPr>
          <w:lang w:val="en-GB"/>
        </w:rPr>
        <w:tab/>
        <w:t>Most people agree that girls and boys are different. For example, boys are often more competitive than girls, and girls are often more hard-working than boys. Some people think that because boys and girls are different, they should be taught separately. However, there are also disadvantages to single-sex schools.</w:t>
      </w:r>
    </w:p>
    <w:p w:rsidR="00576609" w:rsidRPr="00F5107E" w:rsidRDefault="00576609" w:rsidP="0057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F5107E">
        <w:rPr>
          <w:lang w:val="en-GB"/>
        </w:rPr>
        <w:tab/>
        <w:t>One advantage of single-sex schools is that boys and girls do not distract each other. For this reason, pupils can concentrate more on their studies. What’s more, teachers in single-sex schools can change their teaching style to suit their students. Boys and girls learn differently!</w:t>
      </w:r>
    </w:p>
    <w:p w:rsidR="00576609" w:rsidRPr="00F5107E" w:rsidRDefault="00576609" w:rsidP="0057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F5107E">
        <w:rPr>
          <w:lang w:val="en-GB"/>
        </w:rPr>
        <w:tab/>
        <w:t>On the other hand, women and men have to learn to live together in the outside world. Single-sex schools prevent boys and girls from learning to work together. Moreover, single-sex schools could make boys and girls uncomfortable with each other.</w:t>
      </w:r>
    </w:p>
    <w:p w:rsidR="00576609" w:rsidRPr="00F5107E" w:rsidRDefault="00576609" w:rsidP="0057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F5107E">
        <w:rPr>
          <w:lang w:val="en-GB"/>
        </w:rPr>
        <w:tab/>
        <w:t>On balance, I feel that mixed schools are better than single-sex schools because both sexes learn how to co-operate, which is important when students leave school and enter the real world.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1. Read the essay and answer these questions: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ab/>
        <w:t>1- Which paragraph introduces the topic?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ab/>
        <w:t>2- Which paragraphs give arguments for and against the topic?</w:t>
      </w:r>
    </w:p>
    <w:p w:rsidR="00576609" w:rsidRPr="00E942CF" w:rsidRDefault="00576609" w:rsidP="00576609">
      <w:pPr>
        <w:ind w:left="708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3- Which paragraph expresses the conclusion and the writer’s opinion on the topic?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jc w:val="both"/>
        <w:rPr>
          <w:rFonts w:ascii="Verdana" w:hAnsi="Verdana"/>
          <w:sz w:val="28"/>
          <w:szCs w:val="28"/>
          <w:lang w:val="en-GB"/>
        </w:rPr>
      </w:pPr>
      <w:r w:rsidRPr="00E942CF">
        <w:rPr>
          <w:rFonts w:ascii="Verdana" w:hAnsi="Verdana"/>
          <w:b/>
          <w:sz w:val="28"/>
          <w:szCs w:val="28"/>
          <w:lang w:val="en-GB"/>
        </w:rPr>
        <w:t>LANGUAGE:</w:t>
      </w:r>
      <w:r w:rsidRPr="00E942CF">
        <w:rPr>
          <w:rFonts w:ascii="Verdana" w:hAnsi="Verdana"/>
          <w:sz w:val="28"/>
          <w:szCs w:val="28"/>
          <w:lang w:val="en-GB"/>
        </w:rPr>
        <w:t xml:space="preserve"> CONTRAST CONNECTORS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2. Which two connectors in the text express contrast?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3. Contrast connectors are used to oppose ideas and they include:</w:t>
      </w:r>
    </w:p>
    <w:p w:rsidR="00576609" w:rsidRPr="00E942CF" w:rsidRDefault="00576609" w:rsidP="00576609">
      <w:pPr>
        <w:jc w:val="both"/>
        <w:rPr>
          <w:rFonts w:ascii="Verdana" w:hAnsi="Verdana"/>
          <w:i/>
          <w:lang w:val="en-GB"/>
        </w:rPr>
      </w:pPr>
      <w:proofErr w:type="gramStart"/>
      <w:r w:rsidRPr="00E942CF">
        <w:rPr>
          <w:rFonts w:ascii="Verdana" w:hAnsi="Verdana"/>
          <w:i/>
          <w:lang w:val="en-GB"/>
        </w:rPr>
        <w:t>although</w:t>
      </w:r>
      <w:proofErr w:type="gramEnd"/>
      <w:r w:rsidRPr="00E942CF">
        <w:rPr>
          <w:rFonts w:ascii="Verdana" w:hAnsi="Verdana"/>
          <w:i/>
          <w:lang w:val="en-GB"/>
        </w:rPr>
        <w:t>, though, despite, in spite of, but, however, nevertheless, whereas, on the one hand … on the other, …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  “He’s old, whereas Paul is young”.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  “It’s cheap. However, I don’t like it”.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  “Although I asked her, she didn’t come”.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  “In spite of the rain, we went out”.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ab/>
        <w:t xml:space="preserve">We use most of these connectors with a subject and a verb, but </w:t>
      </w:r>
      <w:r w:rsidRPr="005A46E7">
        <w:rPr>
          <w:rFonts w:ascii="Verdana" w:hAnsi="Verdana"/>
          <w:i/>
          <w:lang w:val="en-GB"/>
        </w:rPr>
        <w:t xml:space="preserve">“despite” </w:t>
      </w:r>
      <w:r w:rsidRPr="005A46E7">
        <w:rPr>
          <w:rFonts w:ascii="Verdana" w:hAnsi="Verdana"/>
          <w:lang w:val="en-GB"/>
        </w:rPr>
        <w:t>and</w:t>
      </w:r>
      <w:r w:rsidRPr="005A46E7">
        <w:rPr>
          <w:rFonts w:ascii="Verdana" w:hAnsi="Verdana"/>
          <w:i/>
          <w:lang w:val="en-GB"/>
        </w:rPr>
        <w:t xml:space="preserve"> “in spite of”</w:t>
      </w:r>
      <w:r w:rsidRPr="00E942CF">
        <w:rPr>
          <w:rFonts w:ascii="Verdana" w:hAnsi="Verdana"/>
          <w:lang w:val="en-GB"/>
        </w:rPr>
        <w:t xml:space="preserve"> are used with a noun phrase or an –ING form.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  “Despite having a computer, she didn’t use the Internet”.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4. Match the sentences 1-5 with the sets of </w:t>
      </w:r>
      <w:proofErr w:type="gramStart"/>
      <w:r w:rsidRPr="00E942CF">
        <w:rPr>
          <w:rFonts w:ascii="Verdana" w:hAnsi="Verdana"/>
          <w:lang w:val="en-GB"/>
        </w:rPr>
        <w:t>linkers</w:t>
      </w:r>
      <w:proofErr w:type="gramEnd"/>
      <w:r w:rsidRPr="00E942CF">
        <w:rPr>
          <w:rFonts w:ascii="Verdana" w:hAnsi="Verdana"/>
          <w:lang w:val="en-GB"/>
        </w:rPr>
        <w:t xml:space="preserve"> a-d: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1- The police found the jewels, ______ they couldn’t catch the robbers.</w:t>
      </w: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2- _____ finding the jewels, the police couldn’t catch the robbers.</w:t>
      </w: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3- _____ the police found the jewels, they couldn’t catch the robbers.</w:t>
      </w: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lastRenderedPageBreak/>
        <w:t>4- The police found the jewels. ______, they couldn’t catch the robbers.</w:t>
      </w:r>
    </w:p>
    <w:p w:rsidR="00576609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5- _____ the evidence, the police couldn’t catch the robbers.</w:t>
      </w: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numPr>
          <w:ilvl w:val="0"/>
          <w:numId w:val="1"/>
        </w:numPr>
        <w:ind w:firstLine="510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despite / in spite of</w:t>
      </w:r>
    </w:p>
    <w:p w:rsidR="00576609" w:rsidRPr="00E942CF" w:rsidRDefault="00576609" w:rsidP="00576609">
      <w:pPr>
        <w:numPr>
          <w:ilvl w:val="0"/>
          <w:numId w:val="1"/>
        </w:numPr>
        <w:ind w:firstLine="510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however / nevertheless</w:t>
      </w:r>
    </w:p>
    <w:p w:rsidR="00576609" w:rsidRPr="00E942CF" w:rsidRDefault="00576609" w:rsidP="00576609">
      <w:pPr>
        <w:numPr>
          <w:ilvl w:val="0"/>
          <w:numId w:val="1"/>
        </w:numPr>
        <w:ind w:firstLine="510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but / although / though</w:t>
      </w:r>
    </w:p>
    <w:p w:rsidR="00576609" w:rsidRPr="00E942CF" w:rsidRDefault="00576609" w:rsidP="00576609">
      <w:pPr>
        <w:numPr>
          <w:ilvl w:val="0"/>
          <w:numId w:val="1"/>
        </w:numPr>
        <w:ind w:firstLine="510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although / though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5. Join the sentences using the connectors in brackets: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576609" w:rsidRDefault="00576609" w:rsidP="00576609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GB"/>
        </w:rPr>
      </w:pPr>
      <w:r w:rsidRPr="00576609">
        <w:rPr>
          <w:rFonts w:ascii="Verdana" w:hAnsi="Verdana"/>
          <w:lang w:val="en-GB"/>
        </w:rPr>
        <w:t>The traffic was heavy. We got to the airport in time. (however)</w:t>
      </w:r>
      <w:bookmarkStart w:id="0" w:name="_GoBack"/>
      <w:bookmarkEnd w:id="0"/>
    </w:p>
    <w:p w:rsidR="00576609" w:rsidRPr="00576609" w:rsidRDefault="00576609" w:rsidP="00576609">
      <w:pPr>
        <w:pStyle w:val="ListParagraph"/>
        <w:ind w:left="1065"/>
        <w:jc w:val="both"/>
        <w:rPr>
          <w:rFonts w:ascii="Verdana" w:hAnsi="Verdana"/>
          <w:lang w:val="en-GB"/>
        </w:rPr>
      </w:pPr>
    </w:p>
    <w:p w:rsidR="00576609" w:rsidRPr="00576609" w:rsidRDefault="00576609" w:rsidP="00576609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GB"/>
        </w:rPr>
      </w:pPr>
      <w:r w:rsidRPr="00576609">
        <w:rPr>
          <w:rFonts w:ascii="Verdana" w:hAnsi="Verdana"/>
          <w:lang w:val="en-GB"/>
        </w:rPr>
        <w:t>My little brother can’t write yet. He can read a little bit. (although)</w:t>
      </w:r>
    </w:p>
    <w:p w:rsidR="00576609" w:rsidRPr="00576609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576609" w:rsidRDefault="00576609" w:rsidP="00576609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GB"/>
        </w:rPr>
      </w:pPr>
      <w:r w:rsidRPr="00576609">
        <w:rPr>
          <w:rFonts w:ascii="Verdana" w:hAnsi="Verdana"/>
          <w:lang w:val="en-GB"/>
        </w:rPr>
        <w:t>He didn’t study for his exams. He passed them all. (nevertheless)</w:t>
      </w:r>
    </w:p>
    <w:p w:rsidR="00576609" w:rsidRPr="00576609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576609" w:rsidRDefault="00576609" w:rsidP="00576609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GB"/>
        </w:rPr>
      </w:pPr>
      <w:r w:rsidRPr="00576609">
        <w:rPr>
          <w:rFonts w:ascii="Verdana" w:hAnsi="Verdana"/>
          <w:lang w:val="en-GB"/>
        </w:rPr>
        <w:t>We had bad weather. We had a lovely holiday. (in spite of)</w:t>
      </w:r>
    </w:p>
    <w:p w:rsidR="00576609" w:rsidRPr="00576609" w:rsidRDefault="00576609" w:rsidP="00576609">
      <w:pPr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>5- I missed the beginning of the film. I had a great evening. (</w:t>
      </w:r>
      <w:proofErr w:type="gramStart"/>
      <w:r w:rsidRPr="00E942CF">
        <w:rPr>
          <w:rFonts w:ascii="Verdana" w:hAnsi="Verdana"/>
          <w:lang w:val="en-GB"/>
        </w:rPr>
        <w:t>despite</w:t>
      </w:r>
      <w:proofErr w:type="gramEnd"/>
      <w:r w:rsidRPr="00E942CF">
        <w:rPr>
          <w:rFonts w:ascii="Verdana" w:hAnsi="Verdana"/>
          <w:lang w:val="en-GB"/>
        </w:rPr>
        <w:t>)</w:t>
      </w:r>
    </w:p>
    <w:p w:rsidR="00576609" w:rsidRPr="00E942CF" w:rsidRDefault="00576609" w:rsidP="00576609">
      <w:pPr>
        <w:ind w:left="705"/>
        <w:jc w:val="both"/>
        <w:rPr>
          <w:rFonts w:ascii="Verdana" w:hAnsi="Verdana"/>
          <w:lang w:val="en-GB"/>
        </w:rPr>
      </w:pP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  <w:r w:rsidRPr="00E942CF">
        <w:rPr>
          <w:rFonts w:ascii="Verdana" w:hAnsi="Verdana"/>
          <w:lang w:val="en-GB"/>
        </w:rPr>
        <w:t xml:space="preserve">6. Writing task: Writing a </w:t>
      </w:r>
      <w:r>
        <w:rPr>
          <w:rFonts w:ascii="Verdana" w:hAnsi="Verdana"/>
          <w:lang w:val="en-GB"/>
        </w:rPr>
        <w:t>“</w:t>
      </w:r>
      <w:r w:rsidRPr="00E942CF">
        <w:rPr>
          <w:rFonts w:ascii="Verdana" w:hAnsi="Verdana"/>
          <w:lang w:val="en-GB"/>
        </w:rPr>
        <w:t>for and against</w:t>
      </w:r>
      <w:r>
        <w:rPr>
          <w:rFonts w:ascii="Verdana" w:hAnsi="Verdana"/>
          <w:lang w:val="en-GB"/>
        </w:rPr>
        <w:t>” essay</w:t>
      </w:r>
      <w:r w:rsidRPr="00E942CF">
        <w:rPr>
          <w:rFonts w:ascii="Verdana" w:hAnsi="Verdana"/>
          <w:lang w:val="en-GB"/>
        </w:rPr>
        <w:t xml:space="preserve"> on the following topic: “What are the arguments for and against co</w:t>
      </w:r>
      <w:r>
        <w:rPr>
          <w:rFonts w:ascii="Verdana" w:hAnsi="Verdana"/>
          <w:lang w:val="en-GB"/>
        </w:rPr>
        <w:t>mputer games?”</w:t>
      </w:r>
    </w:p>
    <w:p w:rsidR="00576609" w:rsidRPr="00E942CF" w:rsidRDefault="00576609" w:rsidP="00576609">
      <w:pPr>
        <w:jc w:val="both"/>
        <w:rPr>
          <w:rFonts w:ascii="Verdana" w:hAnsi="Verdana"/>
          <w:lang w:val="en-GB"/>
        </w:rPr>
      </w:pPr>
    </w:p>
    <w:tbl>
      <w:tblPr>
        <w:tblW w:w="9360" w:type="dxa"/>
        <w:tblInd w:w="7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76609" w:rsidTr="00E80801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9360" w:type="dxa"/>
          </w:tcPr>
          <w:p w:rsidR="00576609" w:rsidRPr="005A46E7" w:rsidRDefault="00576609" w:rsidP="00E80801">
            <w:pPr>
              <w:jc w:val="both"/>
              <w:rPr>
                <w:rFonts w:ascii="Verdana" w:hAnsi="Verdana"/>
                <w:lang w:val="en-GB"/>
              </w:rPr>
            </w:pPr>
            <w:r w:rsidRPr="005A46E7">
              <w:rPr>
                <w:rFonts w:ascii="Verdana" w:hAnsi="Verdana"/>
                <w:lang w:val="en-GB"/>
              </w:rPr>
              <w:t>When you wri</w:t>
            </w:r>
            <w:r>
              <w:rPr>
                <w:rFonts w:ascii="Verdana" w:hAnsi="Verdana"/>
                <w:lang w:val="en-GB"/>
              </w:rPr>
              <w:t>te a for and against essay (discussion essay</w:t>
            </w:r>
            <w:r w:rsidRPr="005A46E7">
              <w:rPr>
                <w:rFonts w:ascii="Verdana" w:hAnsi="Verdana"/>
                <w:lang w:val="en-GB"/>
              </w:rPr>
              <w:t>):</w:t>
            </w:r>
          </w:p>
          <w:p w:rsidR="00576609" w:rsidRPr="005A46E7" w:rsidRDefault="00576609" w:rsidP="00E80801">
            <w:pPr>
              <w:ind w:left="290"/>
              <w:jc w:val="both"/>
              <w:rPr>
                <w:rFonts w:ascii="Verdana" w:hAnsi="Verdana"/>
                <w:lang w:val="en-GB"/>
              </w:rPr>
            </w:pPr>
            <w:r w:rsidRPr="005A46E7">
              <w:rPr>
                <w:rFonts w:ascii="Verdana" w:hAnsi="Verdana"/>
                <w:lang w:val="en-GB"/>
              </w:rPr>
              <w:t>* Brainstorm ideas. It is important to give a balanced argument. Try     to include an equal number of arguments for and against the topic.</w:t>
            </w:r>
          </w:p>
          <w:p w:rsidR="00576609" w:rsidRPr="005A46E7" w:rsidRDefault="00576609" w:rsidP="00E80801">
            <w:pPr>
              <w:ind w:left="290"/>
              <w:jc w:val="both"/>
              <w:rPr>
                <w:rFonts w:ascii="Verdana" w:hAnsi="Verdana"/>
                <w:lang w:val="en-GB"/>
              </w:rPr>
            </w:pPr>
            <w:r w:rsidRPr="005A46E7">
              <w:rPr>
                <w:rFonts w:ascii="Verdana" w:hAnsi="Verdana"/>
                <w:lang w:val="en-GB"/>
              </w:rPr>
              <w:t>* The first paragraph is a general statement to introduce the topic. Explain that there are arguments for and against this topic.</w:t>
            </w:r>
          </w:p>
          <w:p w:rsidR="00576609" w:rsidRPr="005A46E7" w:rsidRDefault="00576609" w:rsidP="00E80801">
            <w:pPr>
              <w:ind w:left="290"/>
              <w:jc w:val="both"/>
              <w:rPr>
                <w:rFonts w:ascii="Verdana" w:hAnsi="Verdana"/>
                <w:lang w:val="en-GB"/>
              </w:rPr>
            </w:pPr>
            <w:r w:rsidRPr="005A46E7">
              <w:rPr>
                <w:rFonts w:ascii="Verdana" w:hAnsi="Verdana"/>
                <w:lang w:val="en-GB"/>
              </w:rPr>
              <w:t>* Use one paragraph for your arguments for and one paragraph for your arguments against. Present the arguments as objectively as possible.</w:t>
            </w:r>
          </w:p>
          <w:p w:rsidR="00576609" w:rsidRDefault="00576609" w:rsidP="00E80801">
            <w:pPr>
              <w:ind w:left="290"/>
              <w:jc w:val="both"/>
              <w:rPr>
                <w:rFonts w:ascii="Segoe Script" w:hAnsi="Segoe Script"/>
                <w:lang w:val="en-GB"/>
              </w:rPr>
            </w:pPr>
            <w:r w:rsidRPr="005A46E7">
              <w:rPr>
                <w:rFonts w:ascii="Verdana" w:hAnsi="Verdana"/>
                <w:lang w:val="en-GB"/>
              </w:rPr>
              <w:t>* Use your conclusion paragraph to sum up your arguments and state your personal opinion.</w:t>
            </w:r>
          </w:p>
        </w:tc>
      </w:tr>
    </w:tbl>
    <w:p w:rsidR="00576609" w:rsidRDefault="00576609" w:rsidP="00576609">
      <w:pPr>
        <w:tabs>
          <w:tab w:val="left" w:pos="2728"/>
        </w:tabs>
        <w:ind w:left="180"/>
        <w:jc w:val="both"/>
        <w:rPr>
          <w:rFonts w:ascii="Segoe Script" w:hAnsi="Segoe Script"/>
          <w:lang w:val="en-GB"/>
        </w:rPr>
      </w:pPr>
      <w:r>
        <w:rPr>
          <w:rFonts w:ascii="Segoe Script" w:hAnsi="Segoe Script"/>
          <w:lang w:val="en-GB"/>
        </w:rPr>
        <w:tab/>
      </w:r>
    </w:p>
    <w:p w:rsidR="00576609" w:rsidRDefault="00576609" w:rsidP="00576609">
      <w:pPr>
        <w:jc w:val="both"/>
        <w:rPr>
          <w:rFonts w:ascii="Segoe Script" w:hAnsi="Segoe Script"/>
          <w:lang w:val="en-GB"/>
        </w:rPr>
      </w:pPr>
      <w:r>
        <w:rPr>
          <w:rFonts w:ascii="Segoe Script" w:hAnsi="Segoe Scrip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5715000" cy="1485900"/>
                <wp:effectExtent l="5080" t="11430" r="13970" b="7620"/>
                <wp:wrapNone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foldedCorner">
                          <a:avLst>
                            <a:gd name="adj" fmla="val 12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6E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USEFUL LANGUAGE</w:t>
                            </w:r>
                          </w:p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Many people say / think that …</w:t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There are many reasons for …</w:t>
                            </w:r>
                          </w:p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We must look at both sides of the question …</w:t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Firstly, …</w:t>
                            </w:r>
                            <w:proofErr w:type="gramEnd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Secondly, …</w:t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On the one hand … on the other …</w:t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proofErr w:type="gramStart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contrast, …</w:t>
                            </w:r>
                            <w:proofErr w:type="gramEnd"/>
                          </w:p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Finally, …</w:t>
                            </w:r>
                            <w:proofErr w:type="gramEnd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In conclusion, …</w:t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  <w:t>To sum up, …</w:t>
                            </w:r>
                          </w:p>
                          <w:p w:rsidR="00576609" w:rsidRPr="005A46E7" w:rsidRDefault="00576609" w:rsidP="005766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On </w:t>
                            </w:r>
                            <w:proofErr w:type="gramStart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balance, …</w:t>
                            </w:r>
                            <w:proofErr w:type="gramEnd"/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A46E7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left:0;text-align:left;margin-left:9pt;margin-top:14.4pt;width:45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fTOgIAAHMEAAAOAAAAZHJzL2Uyb0RvYy54bWysVFFvGjEMfp+0/xDlfRyHoLSIo6romCZ1&#10;a6VuPyAkOS5bLs6cwNH9+jm5K4PtbRoPkX22v/jzF7O8PbaWHTQGA67i5WjMmXYSlHG7in/9snl3&#10;zVmIwilhwemKv+jAb1dv3yw7v9ATaMAqjYxAXFh0vuJNjH5RFEE2uhVhBF47CtaArYjk4q5QKDpC&#10;b20xGY+vig5QeQSpQ6Cv932QrzJ+XWsZH+s66Mhsxam3mE/M5zadxWopFjsUvjFyaEP8QxetMI4u&#10;PUHdiyjYHs1fUK2RCAHqOJLQFlDXRurMgdiU4z/YPDfC68yFhhP8aUzh/8HKz4cnZEaRdpw50ZJE&#10;m6SJYmtAR9KUaUSdDwvKfPZPmEgG/wDye2AO1o1wO32HCF2jhaLGcn5xUZCcQKVs230CRTeIfYQ8&#10;rWONbQKkObBjFuXlJIo+Ribp42xezsZj0k5SrJxez27IoZ4KsXgt9xjiBw0tS0bF60yg7z9fIw4P&#10;IWZ11MBRqG+c1a0lrQ/CsnJSXs0H0CGZ4F9hM2WwRm2MtdnB3XZtkVEpjSv/huJwnmYd6yp+M5vM&#10;chcXsXAOQfQSw57URRrC3qn8RtN43w92FMb2NnVpHc3idcS9VPG4PQ6qbUG90OQR+pdPm0pGA/iT&#10;s45efcXDj71AzZn96Ei9m3I6TWuSnelsPiEHzyPb84hwkqAqHjnrzXXsV2vv0ewauqnMzB3ckeK1&#10;iYlharXvanDoZWc1hy1Mq3Pu56zf/xWrXwAAAP//AwBQSwMEFAAGAAgAAAAhAPME9jraAAAACQEA&#10;AA8AAABkcnMvZG93bnJldi54bWxMj8FOwzAQRO9I/IO1SNyoQw5RCHEqBEGtBBcK3N14SaLa68h2&#10;0/D3LFzocWZWs2/q9eKsmDHE0ZOC21UGAqnzZqRewcf7800JIiZNRltPqOAbI6yby4taV8af6A3n&#10;XeoFl1CstIIhpamSMnYDOh1XfkLi7MsHpxPL0EsT9InLnZV5lhXS6ZH4w6AnfBywO+yOTsETtla/&#10;vG4/zVwcNmYTWrsdW6Wur5aHexAJl/R/DL/4jA4NM+39kUwUlnXJU5KCvOQFnN/9GXs2irwE2dTy&#10;fEHzAwAA//8DAFBLAQItABQABgAIAAAAIQC2gziS/gAAAOEBAAATAAAAAAAAAAAAAAAAAAAAAABb&#10;Q29udGVudF9UeXBlc10ueG1sUEsBAi0AFAAGAAgAAAAhADj9If/WAAAAlAEAAAsAAAAAAAAAAAAA&#10;AAAALwEAAF9yZWxzLy5yZWxzUEsBAi0AFAAGAAgAAAAhAIu+N9M6AgAAcwQAAA4AAAAAAAAAAAAA&#10;AAAALgIAAGRycy9lMm9Eb2MueG1sUEsBAi0AFAAGAAgAAAAhAPME9jraAAAACQEAAA8AAAAAAAAA&#10;AAAAAAAAlAQAAGRycy9kb3ducmV2LnhtbFBLBQYAAAAABAAEAPMAAACbBQAAAAA=&#10;" adj="18972">
                <v:textbox>
                  <w:txbxContent>
                    <w:p w:rsidR="00576609" w:rsidRPr="005A46E7" w:rsidRDefault="00576609" w:rsidP="0057660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A46E7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USEFUL LANGUAGE</w:t>
                      </w:r>
                    </w:p>
                    <w:p w:rsidR="00576609" w:rsidRPr="005A46E7" w:rsidRDefault="00576609" w:rsidP="00576609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Many people say / think that …</w:t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  <w:t>There are many reasons for …</w:t>
                      </w:r>
                    </w:p>
                    <w:p w:rsidR="00576609" w:rsidRPr="005A46E7" w:rsidRDefault="00576609" w:rsidP="00576609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We must look at both sides of the question …</w:t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gramStart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Firstly, …</w:t>
                      </w:r>
                      <w:proofErr w:type="gramEnd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  <w:t>Secondly, …</w:t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  <w:p w:rsidR="00576609" w:rsidRPr="005A46E7" w:rsidRDefault="00576609" w:rsidP="00576609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On the one hand … on the other …</w:t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proofErr w:type="gramStart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contrast, …</w:t>
                      </w:r>
                      <w:proofErr w:type="gramEnd"/>
                    </w:p>
                    <w:p w:rsidR="00576609" w:rsidRPr="005A46E7" w:rsidRDefault="00576609" w:rsidP="00576609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Finally, …</w:t>
                      </w:r>
                      <w:proofErr w:type="gramEnd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  <w:t>In conclusion, …</w:t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  <w:t>To sum up, …</w:t>
                      </w:r>
                    </w:p>
                    <w:p w:rsidR="00576609" w:rsidRPr="005A46E7" w:rsidRDefault="00576609" w:rsidP="00576609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On </w:t>
                      </w:r>
                      <w:proofErr w:type="gramStart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balance, …</w:t>
                      </w:r>
                      <w:proofErr w:type="gramEnd"/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A46E7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76609" w:rsidRDefault="00576609" w:rsidP="00576609">
      <w:pPr>
        <w:jc w:val="both"/>
        <w:rPr>
          <w:rFonts w:ascii="Segoe Script" w:hAnsi="Segoe Script"/>
          <w:lang w:val="en-GB"/>
        </w:rPr>
      </w:pPr>
    </w:p>
    <w:p w:rsidR="00576609" w:rsidRDefault="00576609" w:rsidP="00576609">
      <w:pPr>
        <w:jc w:val="both"/>
        <w:rPr>
          <w:rFonts w:ascii="Segoe Script" w:hAnsi="Segoe Script"/>
          <w:lang w:val="en-GB"/>
        </w:rPr>
      </w:pPr>
    </w:p>
    <w:p w:rsidR="00576609" w:rsidRDefault="00576609" w:rsidP="00576609">
      <w:pPr>
        <w:jc w:val="both"/>
        <w:rPr>
          <w:rFonts w:ascii="Segoe Script" w:hAnsi="Segoe Script"/>
          <w:lang w:val="en-US"/>
        </w:rPr>
      </w:pPr>
    </w:p>
    <w:p w:rsidR="00576609" w:rsidRDefault="00576609" w:rsidP="00576609">
      <w:pPr>
        <w:jc w:val="both"/>
        <w:rPr>
          <w:rFonts w:ascii="Segoe Script" w:hAnsi="Segoe Script"/>
          <w:lang w:val="en-US"/>
        </w:rPr>
      </w:pPr>
    </w:p>
    <w:p w:rsidR="008E3D44" w:rsidRDefault="00576609"/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9A3"/>
    <w:multiLevelType w:val="hybridMultilevel"/>
    <w:tmpl w:val="7C64734A"/>
    <w:lvl w:ilvl="0" w:tplc="76F65B8C">
      <w:start w:val="1"/>
      <w:numFmt w:val="lowerLetter"/>
      <w:lvlText w:val="%1-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52B4D2E"/>
    <w:multiLevelType w:val="hybridMultilevel"/>
    <w:tmpl w:val="3B3CC8AA"/>
    <w:lvl w:ilvl="0" w:tplc="6284B9E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9"/>
    <w:rsid w:val="00090A3F"/>
    <w:rsid w:val="004B30A8"/>
    <w:rsid w:val="00576609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2013-12-12T11:54:00Z</dcterms:created>
  <dcterms:modified xsi:type="dcterms:W3CDTF">2013-12-12T11:58:00Z</dcterms:modified>
</cp:coreProperties>
</file>